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MediumGrid1-Accent5"/>
        <w:tblW w:w="0" w:type="auto"/>
        <w:tblLook w:val="04A0" w:firstRow="1" w:lastRow="0" w:firstColumn="1" w:lastColumn="0" w:noHBand="0" w:noVBand="1"/>
      </w:tblPr>
      <w:tblGrid>
        <w:gridCol w:w="9212"/>
      </w:tblGrid>
      <w:tr w:rsidR="003E6BF0" w:rsidRPr="003E6BF0" w14:paraId="68EC7B64" w14:textId="77777777" w:rsidTr="005865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  <w:shd w:val="clear" w:color="auto" w:fill="D6E3BC" w:themeFill="accent3" w:themeFillTint="66"/>
          </w:tcPr>
          <w:p w14:paraId="6ADADA10" w14:textId="77777777" w:rsidR="003E6BF0" w:rsidRPr="003E6BF0" w:rsidRDefault="003E6BF0" w:rsidP="0074763A">
            <w:pPr>
              <w:jc w:val="center"/>
              <w:rPr>
                <w:sz w:val="40"/>
                <w:szCs w:val="40"/>
              </w:rPr>
            </w:pPr>
            <w:r w:rsidRPr="003E6BF0">
              <w:rPr>
                <w:sz w:val="40"/>
                <w:szCs w:val="40"/>
              </w:rPr>
              <w:t>TENDER DOCUMENTATION FOR SINGLE TENDER PROCEDURE (EQUAL OR BELOW 20.000 EUR)</w:t>
            </w:r>
          </w:p>
        </w:tc>
      </w:tr>
    </w:tbl>
    <w:p w14:paraId="7C70F735" w14:textId="77777777" w:rsidR="003E6BF0" w:rsidRPr="003E6BF0" w:rsidRDefault="0085569A" w:rsidP="00576AF2">
      <w:pPr>
        <w:spacing w:before="12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PART C</w:t>
      </w:r>
      <w:r w:rsidR="003E6BF0" w:rsidRPr="003E6BF0">
        <w:rPr>
          <w:b/>
          <w:sz w:val="28"/>
          <w:szCs w:val="28"/>
          <w:u w:val="single"/>
        </w:rPr>
        <w:t xml:space="preserve">: </w:t>
      </w:r>
      <w:r w:rsidR="002467D6">
        <w:rPr>
          <w:b/>
          <w:sz w:val="28"/>
          <w:szCs w:val="28"/>
          <w:u w:val="single"/>
        </w:rPr>
        <w:t>DOCUMENTS TO BE COMPLETED BY TENDERER</w:t>
      </w:r>
      <w:r>
        <w:rPr>
          <w:b/>
          <w:sz w:val="28"/>
          <w:szCs w:val="28"/>
          <w:u w:val="single"/>
        </w:rPr>
        <w:t xml:space="preserve"> – FINANCIAL OFFER</w:t>
      </w:r>
      <w:r w:rsidR="002467D6">
        <w:rPr>
          <w:b/>
          <w:sz w:val="28"/>
          <w:szCs w:val="28"/>
          <w:u w:val="single"/>
        </w:rPr>
        <w:t xml:space="preserve"> </w:t>
      </w:r>
    </w:p>
    <w:p w14:paraId="14C8A1D2" w14:textId="77777777" w:rsidR="002467D6" w:rsidRDefault="003E6BF0" w:rsidP="00576AF2">
      <w:pPr>
        <w:spacing w:before="120"/>
      </w:pPr>
      <w:r>
        <w:t>This document contains the following parts:</w:t>
      </w:r>
    </w:p>
    <w:p w14:paraId="6FF4A89D" w14:textId="77777777" w:rsidR="002467D6" w:rsidRDefault="002467D6" w:rsidP="00576AF2">
      <w:pPr>
        <w:pStyle w:val="ListParagraph"/>
        <w:numPr>
          <w:ilvl w:val="0"/>
          <w:numId w:val="1"/>
        </w:numPr>
        <w:spacing w:before="120"/>
      </w:pPr>
      <w:r>
        <w:t>Financial offer</w:t>
      </w:r>
    </w:p>
    <w:p w14:paraId="3F34EEFC" w14:textId="77777777" w:rsidR="003E6BF0" w:rsidRDefault="003E6BF0" w:rsidP="003E6BF0"/>
    <w:p w14:paraId="6CC10705" w14:textId="77777777" w:rsidR="003E6BF0" w:rsidRDefault="003E6BF0" w:rsidP="003E6BF0">
      <w:pPr>
        <w:sectPr w:rsidR="003E6BF0" w:rsidSect="000941DE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tbl>
      <w:tblPr>
        <w:tblStyle w:val="MediumGrid1-Accent5"/>
        <w:tblW w:w="0" w:type="auto"/>
        <w:tblLook w:val="04A0" w:firstRow="1" w:lastRow="0" w:firstColumn="1" w:lastColumn="0" w:noHBand="0" w:noVBand="1"/>
      </w:tblPr>
      <w:tblGrid>
        <w:gridCol w:w="9212"/>
      </w:tblGrid>
      <w:tr w:rsidR="003E6BF0" w14:paraId="17379CB9" w14:textId="77777777" w:rsidTr="005865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  <w:shd w:val="clear" w:color="auto" w:fill="D6E3BC" w:themeFill="accent3" w:themeFillTint="66"/>
          </w:tcPr>
          <w:p w14:paraId="443743FA" w14:textId="77777777" w:rsidR="003E6BF0" w:rsidRDefault="002467D6" w:rsidP="0074763A">
            <w:r>
              <w:lastRenderedPageBreak/>
              <w:t>FINANCIAL OFER</w:t>
            </w:r>
          </w:p>
        </w:tc>
      </w:tr>
    </w:tbl>
    <w:p w14:paraId="4B8422F3" w14:textId="77777777" w:rsidR="003E6BF0" w:rsidRDefault="003E6BF0"/>
    <w:p w14:paraId="273D9188" w14:textId="77777777" w:rsidR="002467D6" w:rsidRDefault="002467D6">
      <w:r w:rsidRPr="00B32029">
        <w:rPr>
          <w:highlight w:val="yellow"/>
        </w:rPr>
        <w:t xml:space="preserve">Table to be used in case of </w:t>
      </w:r>
      <w:r w:rsidRPr="00B32029">
        <w:rPr>
          <w:b/>
          <w:highlight w:val="yellow"/>
        </w:rPr>
        <w:t>service</w:t>
      </w:r>
      <w:r w:rsidRPr="00B32029">
        <w:rPr>
          <w:highlight w:val="yellow"/>
        </w:rPr>
        <w:t xml:space="preserve"> </w:t>
      </w:r>
      <w:r w:rsidRPr="005F60CC">
        <w:rPr>
          <w:highlight w:val="yellow"/>
        </w:rPr>
        <w:t>tenders</w:t>
      </w:r>
      <w:r w:rsidR="005F60CC">
        <w:rPr>
          <w:highlight w:val="yellow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61"/>
        <w:gridCol w:w="3260"/>
      </w:tblGrid>
      <w:tr w:rsidR="00B32029" w:rsidRPr="00B32029" w14:paraId="3D732F10" w14:textId="77777777" w:rsidTr="00B32029">
        <w:tc>
          <w:tcPr>
            <w:tcW w:w="4361" w:type="dxa"/>
            <w:tcBorders>
              <w:top w:val="nil"/>
              <w:left w:val="nil"/>
            </w:tcBorders>
          </w:tcPr>
          <w:p w14:paraId="531E5ACC" w14:textId="77777777" w:rsidR="00B32029" w:rsidRPr="00B32029" w:rsidRDefault="00B32029" w:rsidP="00B32029">
            <w:pPr>
              <w:jc w:val="center"/>
              <w:rPr>
                <w:b/>
              </w:rPr>
            </w:pPr>
          </w:p>
        </w:tc>
        <w:tc>
          <w:tcPr>
            <w:tcW w:w="3260" w:type="dxa"/>
          </w:tcPr>
          <w:p w14:paraId="4E8E201F" w14:textId="77777777" w:rsidR="00B32029" w:rsidRPr="00B32029" w:rsidRDefault="00B32029" w:rsidP="00B32029">
            <w:pPr>
              <w:jc w:val="center"/>
              <w:rPr>
                <w:b/>
              </w:rPr>
            </w:pPr>
            <w:r w:rsidRPr="00B32029">
              <w:rPr>
                <w:b/>
              </w:rPr>
              <w:t>TOTAL in EUR</w:t>
            </w:r>
          </w:p>
        </w:tc>
      </w:tr>
      <w:tr w:rsidR="00B32029" w14:paraId="12A5E24D" w14:textId="77777777" w:rsidTr="00B32029">
        <w:tc>
          <w:tcPr>
            <w:tcW w:w="4361" w:type="dxa"/>
          </w:tcPr>
          <w:p w14:paraId="06E13E93" w14:textId="77777777" w:rsidR="00B32029" w:rsidRDefault="00B32029" w:rsidP="00C640CD">
            <w:r w:rsidRPr="00B32029">
              <w:rPr>
                <w:b/>
              </w:rPr>
              <w:t>Price for all services</w:t>
            </w:r>
            <w:r>
              <w:t xml:space="preserve"> indicated in the part ''Required services'' of the Part A of tender documentation</w:t>
            </w:r>
          </w:p>
        </w:tc>
        <w:tc>
          <w:tcPr>
            <w:tcW w:w="3260" w:type="dxa"/>
          </w:tcPr>
          <w:p w14:paraId="0A2A4501" w14:textId="77777777" w:rsidR="00B32029" w:rsidRDefault="00B32029"/>
        </w:tc>
      </w:tr>
    </w:tbl>
    <w:p w14:paraId="00E75A86" w14:textId="77777777" w:rsidR="002467D6" w:rsidRDefault="002467D6"/>
    <w:p w14:paraId="7E1C12AF" w14:textId="77777777" w:rsidR="002467D6" w:rsidRDefault="002467D6"/>
    <w:p w14:paraId="1605ACA0" w14:textId="77777777" w:rsidR="002467D6" w:rsidRDefault="002467D6">
      <w:pPr>
        <w:sectPr w:rsidR="002467D6" w:rsidSect="002467D6">
          <w:footerReference w:type="default" r:id="rId7"/>
          <w:footerReference w:type="first" r:id="rId8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bookmarkStart w:id="0" w:name="_GoBack"/>
      <w:bookmarkEnd w:id="0"/>
    </w:p>
    <w:p w14:paraId="72BC4313" w14:textId="77777777" w:rsidR="002467D6" w:rsidRDefault="002467D6">
      <w:r w:rsidRPr="002467D6">
        <w:rPr>
          <w:highlight w:val="yellow"/>
        </w:rPr>
        <w:lastRenderedPageBreak/>
        <w:t xml:space="preserve">Table to be used in case of </w:t>
      </w:r>
      <w:r w:rsidRPr="00B32029">
        <w:rPr>
          <w:b/>
          <w:highlight w:val="yellow"/>
        </w:rPr>
        <w:t>supply</w:t>
      </w:r>
      <w:r w:rsidRPr="002467D6">
        <w:rPr>
          <w:highlight w:val="yellow"/>
        </w:rPr>
        <w:t xml:space="preserve"> tenders </w:t>
      </w:r>
      <w:r w:rsidR="00B32029">
        <w:rPr>
          <w:highlight w:val="yellow"/>
        </w:rPr>
        <w:t>(</w:t>
      </w:r>
      <w:r w:rsidRPr="002467D6">
        <w:rPr>
          <w:highlight w:val="yellow"/>
        </w:rPr>
        <w:t xml:space="preserve">item number and quantity to correspond to the technical </w:t>
      </w:r>
      <w:r w:rsidR="00B32029" w:rsidRPr="00B32029">
        <w:rPr>
          <w:highlight w:val="yellow"/>
        </w:rPr>
        <w:t>specifications table in Part A of tender documentation)</w:t>
      </w:r>
      <w:r>
        <w:t xml:space="preserve"> </w:t>
      </w:r>
    </w:p>
    <w:tbl>
      <w:tblPr>
        <w:tblW w:w="0" w:type="auto"/>
        <w:jc w:val="center"/>
        <w:tblBorders>
          <w:top w:val="threeDEmboss" w:sz="24" w:space="0" w:color="auto"/>
          <w:left w:val="threeDEmboss" w:sz="24" w:space="0" w:color="auto"/>
          <w:bottom w:val="threeDEmboss" w:sz="24" w:space="0" w:color="auto"/>
          <w:right w:val="threeDEmboss" w:sz="2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1"/>
        <w:gridCol w:w="1559"/>
        <w:gridCol w:w="3969"/>
        <w:gridCol w:w="2835"/>
        <w:gridCol w:w="2734"/>
      </w:tblGrid>
      <w:tr w:rsidR="002467D6" w:rsidRPr="00A273CA" w14:paraId="1BD5FB69" w14:textId="77777777" w:rsidTr="00B32029">
        <w:trPr>
          <w:trHeight w:val="495"/>
          <w:jc w:val="center"/>
        </w:trPr>
        <w:tc>
          <w:tcPr>
            <w:tcW w:w="1131" w:type="dxa"/>
          </w:tcPr>
          <w:p w14:paraId="3B661EA6" w14:textId="77777777" w:rsidR="002467D6" w:rsidRPr="00A273CA" w:rsidRDefault="002467D6" w:rsidP="00C640CD">
            <w:pPr>
              <w:spacing w:after="0"/>
              <w:jc w:val="center"/>
              <w:rPr>
                <w:rFonts w:ascii="Times New Roman" w:hAnsi="Times New Roman"/>
                <w:b/>
                <w:smallCaps/>
                <w:sz w:val="28"/>
                <w:szCs w:val="28"/>
                <w:lang w:val="en-GB"/>
              </w:rPr>
            </w:pPr>
            <w:r>
              <w:rPr>
                <w:rFonts w:ascii="Times New Roman" w:hAnsi="Times New Roman"/>
                <w:b/>
                <w:smallCaps/>
                <w:sz w:val="28"/>
                <w:szCs w:val="28"/>
                <w:lang w:val="en-GB"/>
              </w:rPr>
              <w:t>A</w:t>
            </w:r>
          </w:p>
        </w:tc>
        <w:tc>
          <w:tcPr>
            <w:tcW w:w="1559" w:type="dxa"/>
          </w:tcPr>
          <w:p w14:paraId="57B28BC3" w14:textId="77777777" w:rsidR="002467D6" w:rsidRPr="00A273CA" w:rsidRDefault="002467D6" w:rsidP="00C640CD">
            <w:pPr>
              <w:spacing w:after="0"/>
              <w:jc w:val="center"/>
              <w:rPr>
                <w:rFonts w:ascii="Times New Roman" w:hAnsi="Times New Roman"/>
                <w:b/>
                <w:smallCaps/>
                <w:sz w:val="28"/>
                <w:szCs w:val="28"/>
                <w:lang w:val="en-GB"/>
              </w:rPr>
            </w:pPr>
          </w:p>
        </w:tc>
        <w:tc>
          <w:tcPr>
            <w:tcW w:w="3969" w:type="dxa"/>
          </w:tcPr>
          <w:p w14:paraId="77A8A049" w14:textId="77777777" w:rsidR="002467D6" w:rsidRPr="00A273CA" w:rsidRDefault="002467D6" w:rsidP="00C640CD">
            <w:pPr>
              <w:spacing w:after="0"/>
              <w:jc w:val="center"/>
              <w:rPr>
                <w:rFonts w:ascii="Times New Roman" w:hAnsi="Times New Roman"/>
                <w:b/>
                <w:smallCaps/>
                <w:sz w:val="28"/>
                <w:szCs w:val="28"/>
                <w:lang w:val="en-GB"/>
              </w:rPr>
            </w:pPr>
            <w:r w:rsidRPr="00A273CA">
              <w:rPr>
                <w:rFonts w:ascii="Times New Roman" w:hAnsi="Times New Roman"/>
                <w:b/>
                <w:smallCaps/>
                <w:sz w:val="28"/>
                <w:szCs w:val="28"/>
                <w:lang w:val="en-GB"/>
              </w:rPr>
              <w:t>C</w:t>
            </w:r>
          </w:p>
        </w:tc>
        <w:tc>
          <w:tcPr>
            <w:tcW w:w="2835" w:type="dxa"/>
          </w:tcPr>
          <w:p w14:paraId="1B1A18AB" w14:textId="77777777" w:rsidR="002467D6" w:rsidRPr="00A273CA" w:rsidRDefault="002467D6" w:rsidP="00C640CD">
            <w:pPr>
              <w:spacing w:after="0"/>
              <w:jc w:val="center"/>
              <w:rPr>
                <w:rFonts w:ascii="Times New Roman" w:hAnsi="Times New Roman"/>
                <w:b/>
                <w:smallCaps/>
                <w:sz w:val="28"/>
                <w:szCs w:val="28"/>
                <w:lang w:val="en-GB"/>
              </w:rPr>
            </w:pPr>
            <w:r>
              <w:rPr>
                <w:rFonts w:ascii="Times New Roman" w:hAnsi="Times New Roman"/>
                <w:b/>
                <w:smallCaps/>
                <w:sz w:val="28"/>
                <w:szCs w:val="28"/>
                <w:lang w:val="en-GB"/>
              </w:rPr>
              <w:t>D</w:t>
            </w:r>
          </w:p>
        </w:tc>
        <w:tc>
          <w:tcPr>
            <w:tcW w:w="2734" w:type="dxa"/>
          </w:tcPr>
          <w:p w14:paraId="53310D3F" w14:textId="77777777" w:rsidR="002467D6" w:rsidRPr="00A273CA" w:rsidRDefault="002467D6" w:rsidP="00C640CD">
            <w:pPr>
              <w:spacing w:after="0"/>
              <w:jc w:val="center"/>
              <w:rPr>
                <w:rFonts w:ascii="Times New Roman" w:hAnsi="Times New Roman"/>
                <w:b/>
                <w:smallCaps/>
                <w:sz w:val="28"/>
                <w:szCs w:val="28"/>
                <w:lang w:val="en-GB"/>
              </w:rPr>
            </w:pPr>
            <w:r>
              <w:rPr>
                <w:rFonts w:ascii="Times New Roman" w:hAnsi="Times New Roman"/>
                <w:b/>
                <w:smallCaps/>
                <w:sz w:val="28"/>
                <w:szCs w:val="28"/>
                <w:lang w:val="en-GB"/>
              </w:rPr>
              <w:t>E</w:t>
            </w:r>
          </w:p>
        </w:tc>
      </w:tr>
      <w:tr w:rsidR="002467D6" w:rsidRPr="00345D88" w14:paraId="2D701CC6" w14:textId="77777777" w:rsidTr="00B32029">
        <w:trPr>
          <w:jc w:val="center"/>
        </w:trPr>
        <w:tc>
          <w:tcPr>
            <w:tcW w:w="1131" w:type="dxa"/>
          </w:tcPr>
          <w:p w14:paraId="7B1AB698" w14:textId="77777777" w:rsidR="002467D6" w:rsidRPr="00345D88" w:rsidRDefault="002467D6" w:rsidP="00C640CD">
            <w:pPr>
              <w:jc w:val="center"/>
              <w:rPr>
                <w:rFonts w:ascii="Times New Roman" w:hAnsi="Times New Roman"/>
                <w:b/>
                <w:smallCaps/>
                <w:sz w:val="24"/>
                <w:szCs w:val="24"/>
                <w:lang w:val="en-GB"/>
              </w:rPr>
            </w:pPr>
            <w:r w:rsidRPr="00345D88">
              <w:rPr>
                <w:rFonts w:ascii="Times New Roman" w:hAnsi="Times New Roman"/>
                <w:b/>
                <w:smallCaps/>
                <w:sz w:val="24"/>
                <w:szCs w:val="24"/>
                <w:lang w:val="en-GB"/>
              </w:rPr>
              <w:t>Item number</w:t>
            </w:r>
          </w:p>
        </w:tc>
        <w:tc>
          <w:tcPr>
            <w:tcW w:w="1559" w:type="dxa"/>
          </w:tcPr>
          <w:p w14:paraId="4ADBE20D" w14:textId="77777777" w:rsidR="002467D6" w:rsidRPr="00345D88" w:rsidRDefault="002467D6" w:rsidP="00C640CD">
            <w:pPr>
              <w:jc w:val="center"/>
              <w:rPr>
                <w:rFonts w:ascii="Times New Roman" w:hAnsi="Times New Roman"/>
                <w:b/>
                <w:smallCaps/>
                <w:sz w:val="24"/>
                <w:szCs w:val="24"/>
                <w:lang w:val="en-GB"/>
              </w:rPr>
            </w:pPr>
            <w:r w:rsidRPr="00345D88">
              <w:rPr>
                <w:rFonts w:ascii="Times New Roman" w:hAnsi="Times New Roman"/>
                <w:b/>
                <w:smallCaps/>
                <w:sz w:val="24"/>
                <w:szCs w:val="24"/>
                <w:lang w:val="en-GB"/>
              </w:rPr>
              <w:t>Quantity</w:t>
            </w:r>
          </w:p>
        </w:tc>
        <w:tc>
          <w:tcPr>
            <w:tcW w:w="3969" w:type="dxa"/>
          </w:tcPr>
          <w:p w14:paraId="707BD7E0" w14:textId="77777777" w:rsidR="002467D6" w:rsidRPr="00345D88" w:rsidRDefault="002467D6" w:rsidP="00C640CD">
            <w:pPr>
              <w:jc w:val="center"/>
              <w:rPr>
                <w:rFonts w:ascii="Times New Roman" w:hAnsi="Times New Roman"/>
                <w:b/>
                <w:smallCaps/>
                <w:sz w:val="24"/>
                <w:szCs w:val="24"/>
                <w:lang w:val="en-GB"/>
              </w:rPr>
            </w:pPr>
            <w:r w:rsidRPr="00345D88">
              <w:rPr>
                <w:rFonts w:ascii="Times New Roman" w:hAnsi="Times New Roman"/>
                <w:b/>
                <w:smallCaps/>
                <w:sz w:val="24"/>
                <w:szCs w:val="24"/>
                <w:lang w:val="en-GB"/>
              </w:rPr>
              <w:t>specifications offered (</w:t>
            </w:r>
            <w:proofErr w:type="spellStart"/>
            <w:r w:rsidRPr="00345D88">
              <w:rPr>
                <w:rFonts w:ascii="Times New Roman" w:hAnsi="Times New Roman"/>
                <w:b/>
                <w:smallCaps/>
                <w:sz w:val="24"/>
                <w:szCs w:val="24"/>
                <w:lang w:val="en-GB"/>
              </w:rPr>
              <w:t>incl</w:t>
            </w:r>
            <w:proofErr w:type="spellEnd"/>
            <w:r w:rsidRPr="00345D88">
              <w:rPr>
                <w:rFonts w:ascii="Times New Roman" w:hAnsi="Times New Roman"/>
                <w:b/>
                <w:smallCaps/>
                <w:sz w:val="24"/>
                <w:szCs w:val="24"/>
                <w:lang w:val="en-GB"/>
              </w:rPr>
              <w:t xml:space="preserve"> brand/model)</w:t>
            </w:r>
          </w:p>
        </w:tc>
        <w:tc>
          <w:tcPr>
            <w:tcW w:w="2835" w:type="dxa"/>
          </w:tcPr>
          <w:p w14:paraId="5A158D55" w14:textId="77777777" w:rsidR="002467D6" w:rsidRPr="00345D88" w:rsidRDefault="002467D6" w:rsidP="00C640CD">
            <w:pPr>
              <w:jc w:val="center"/>
              <w:rPr>
                <w:rFonts w:ascii="Times New Roman" w:hAnsi="Times New Roman"/>
                <w:b/>
                <w:smallCaps/>
                <w:sz w:val="24"/>
                <w:szCs w:val="24"/>
                <w:lang w:val="en-GB"/>
              </w:rPr>
            </w:pPr>
            <w:r w:rsidRPr="00345D88">
              <w:rPr>
                <w:rFonts w:ascii="Times New Roman" w:hAnsi="Times New Roman"/>
                <w:b/>
                <w:smallCaps/>
                <w:sz w:val="24"/>
                <w:szCs w:val="24"/>
                <w:lang w:val="en-GB"/>
              </w:rPr>
              <w:t xml:space="preserve">Unit costs with delivery </w:t>
            </w:r>
            <w:r>
              <w:rPr>
                <w:rFonts w:ascii="Times New Roman" w:hAnsi="Times New Roman"/>
                <w:b/>
                <w:smallCaps/>
                <w:sz w:val="24"/>
                <w:szCs w:val="24"/>
                <w:lang w:val="en-GB"/>
              </w:rPr>
              <w:t xml:space="preserve"> </w:t>
            </w:r>
          </w:p>
          <w:p w14:paraId="07DBD185" w14:textId="77777777" w:rsidR="002467D6" w:rsidRPr="00345D88" w:rsidRDefault="002467D6" w:rsidP="00C640CD">
            <w:pPr>
              <w:spacing w:after="0"/>
              <w:jc w:val="center"/>
              <w:rPr>
                <w:rFonts w:ascii="Times New Roman" w:hAnsi="Times New Roman"/>
                <w:b/>
                <w:smallCaps/>
                <w:sz w:val="24"/>
                <w:szCs w:val="24"/>
                <w:lang w:val="en-GB"/>
              </w:rPr>
            </w:pPr>
            <w:r w:rsidRPr="00345D88">
              <w:rPr>
                <w:rFonts w:ascii="Times New Roman" w:hAnsi="Times New Roman"/>
                <w:b/>
                <w:smallCaps/>
                <w:sz w:val="24"/>
                <w:szCs w:val="24"/>
                <w:lang w:val="en-GB"/>
              </w:rPr>
              <w:t>&lt;</w:t>
            </w:r>
            <w:r w:rsidRPr="00094A6A">
              <w:rPr>
                <w:rFonts w:ascii="Times New Roman" w:hAnsi="Times New Roman"/>
                <w:b/>
                <w:smallCaps/>
                <w:sz w:val="24"/>
                <w:szCs w:val="24"/>
                <w:highlight w:val="yellow"/>
                <w:lang w:val="en-GB"/>
              </w:rPr>
              <w:t>place of acceptance</w:t>
            </w:r>
            <w:r w:rsidRPr="00345D88">
              <w:rPr>
                <w:rFonts w:ascii="Times New Roman" w:hAnsi="Times New Roman"/>
                <w:b/>
                <w:smallCaps/>
                <w:sz w:val="24"/>
                <w:szCs w:val="24"/>
                <w:lang w:val="en-GB"/>
              </w:rPr>
              <w:t>&gt;</w:t>
            </w:r>
          </w:p>
          <w:p w14:paraId="1701946A" w14:textId="77777777" w:rsidR="002467D6" w:rsidRPr="00345D88" w:rsidRDefault="002467D6" w:rsidP="002467D6">
            <w:pPr>
              <w:spacing w:after="0"/>
              <w:jc w:val="center"/>
              <w:rPr>
                <w:rFonts w:ascii="Times New Roman" w:hAnsi="Times New Roman"/>
                <w:b/>
                <w:smallCaps/>
                <w:sz w:val="24"/>
                <w:szCs w:val="24"/>
                <w:lang w:val="en-GB"/>
              </w:rPr>
            </w:pPr>
            <w:r w:rsidRPr="002467D6">
              <w:rPr>
                <w:rFonts w:ascii="Times New Roman" w:hAnsi="Times New Roman"/>
                <w:b/>
                <w:smallCaps/>
                <w:sz w:val="24"/>
                <w:szCs w:val="24"/>
                <w:lang w:val="en-GB"/>
              </w:rPr>
              <w:t>EUR</w:t>
            </w:r>
          </w:p>
        </w:tc>
        <w:tc>
          <w:tcPr>
            <w:tcW w:w="2734" w:type="dxa"/>
          </w:tcPr>
          <w:p w14:paraId="32A769B8" w14:textId="77777777" w:rsidR="002467D6" w:rsidRPr="00345D88" w:rsidRDefault="002467D6" w:rsidP="00C640CD">
            <w:pPr>
              <w:jc w:val="center"/>
              <w:rPr>
                <w:rFonts w:ascii="Times New Roman" w:hAnsi="Times New Roman"/>
                <w:b/>
                <w:smallCaps/>
                <w:sz w:val="24"/>
                <w:szCs w:val="24"/>
                <w:lang w:val="en-GB"/>
              </w:rPr>
            </w:pPr>
            <w:r w:rsidRPr="00345D88">
              <w:rPr>
                <w:rFonts w:ascii="Times New Roman" w:hAnsi="Times New Roman"/>
                <w:b/>
                <w:smallCaps/>
                <w:sz w:val="24"/>
                <w:szCs w:val="24"/>
                <w:lang w:val="en-GB"/>
              </w:rPr>
              <w:t>total</w:t>
            </w:r>
          </w:p>
          <w:p w14:paraId="5B8F8F0F" w14:textId="77777777" w:rsidR="002467D6" w:rsidRPr="00345D88" w:rsidRDefault="002467D6" w:rsidP="002467D6">
            <w:pPr>
              <w:jc w:val="center"/>
              <w:rPr>
                <w:rFonts w:ascii="Times New Roman" w:hAnsi="Times New Roman"/>
                <w:b/>
                <w:smallCaps/>
                <w:sz w:val="24"/>
                <w:szCs w:val="24"/>
                <w:lang w:val="en-GB"/>
              </w:rPr>
            </w:pPr>
            <w:r w:rsidRPr="002467D6">
              <w:rPr>
                <w:rFonts w:ascii="Times New Roman" w:hAnsi="Times New Roman"/>
                <w:b/>
                <w:smallCaps/>
                <w:sz w:val="24"/>
                <w:szCs w:val="24"/>
                <w:lang w:val="en-GB"/>
              </w:rPr>
              <w:t>EUR</w:t>
            </w:r>
            <w:r w:rsidRPr="00345D88">
              <w:rPr>
                <w:rFonts w:ascii="Times New Roman" w:hAnsi="Times New Roman"/>
                <w:b/>
                <w:smallCaps/>
                <w:sz w:val="24"/>
                <w:szCs w:val="24"/>
                <w:lang w:val="en-GB"/>
              </w:rPr>
              <w:br/>
            </w:r>
            <w:r>
              <w:rPr>
                <w:rFonts w:ascii="Times New Roman Bold" w:hAnsi="Times New Roman Bold"/>
                <w:b/>
                <w:sz w:val="24"/>
                <w:szCs w:val="24"/>
                <w:lang w:val="en-GB"/>
              </w:rPr>
              <w:t xml:space="preserve"> </w:t>
            </w:r>
          </w:p>
        </w:tc>
      </w:tr>
      <w:tr w:rsidR="002467D6" w:rsidRPr="00471CC6" w14:paraId="46077D74" w14:textId="77777777" w:rsidTr="00B32029">
        <w:trPr>
          <w:trHeight w:val="484"/>
          <w:jc w:val="center"/>
        </w:trPr>
        <w:tc>
          <w:tcPr>
            <w:tcW w:w="1131" w:type="dxa"/>
          </w:tcPr>
          <w:p w14:paraId="410CA81A" w14:textId="77777777" w:rsidR="002467D6" w:rsidRPr="00471CC6" w:rsidRDefault="002467D6" w:rsidP="00C640CD">
            <w:pPr>
              <w:jc w:val="both"/>
              <w:rPr>
                <w:rFonts w:ascii="Times New Roman" w:hAnsi="Times New Roman"/>
                <w:b/>
                <w:lang w:val="en-GB"/>
              </w:rPr>
            </w:pPr>
            <w:r w:rsidRPr="00471CC6">
              <w:rPr>
                <w:rFonts w:ascii="Times New Roman" w:hAnsi="Times New Roman"/>
                <w:b/>
                <w:lang w:val="en-GB"/>
              </w:rPr>
              <w:t>1</w:t>
            </w:r>
          </w:p>
        </w:tc>
        <w:tc>
          <w:tcPr>
            <w:tcW w:w="1559" w:type="dxa"/>
          </w:tcPr>
          <w:p w14:paraId="1D99D4EC" w14:textId="77777777" w:rsidR="002467D6" w:rsidRPr="00471CC6" w:rsidRDefault="002467D6" w:rsidP="00C640CD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3969" w:type="dxa"/>
          </w:tcPr>
          <w:p w14:paraId="318A35A8" w14:textId="77777777" w:rsidR="002467D6" w:rsidRPr="00471CC6" w:rsidRDefault="002467D6" w:rsidP="00C640CD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2835" w:type="dxa"/>
          </w:tcPr>
          <w:p w14:paraId="1E39324B" w14:textId="77777777" w:rsidR="002467D6" w:rsidRPr="00471CC6" w:rsidRDefault="002467D6" w:rsidP="00C640CD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2734" w:type="dxa"/>
          </w:tcPr>
          <w:p w14:paraId="134B2CEF" w14:textId="77777777" w:rsidR="002467D6" w:rsidRPr="00471CC6" w:rsidRDefault="002467D6" w:rsidP="00C640CD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</w:tr>
      <w:tr w:rsidR="002467D6" w:rsidRPr="00471CC6" w14:paraId="59BC79C4" w14:textId="77777777" w:rsidTr="00B32029">
        <w:trPr>
          <w:trHeight w:val="548"/>
          <w:jc w:val="center"/>
        </w:trPr>
        <w:tc>
          <w:tcPr>
            <w:tcW w:w="1131" w:type="dxa"/>
          </w:tcPr>
          <w:p w14:paraId="2864A090" w14:textId="77777777" w:rsidR="002467D6" w:rsidRPr="00471CC6" w:rsidRDefault="002467D6" w:rsidP="00C640CD">
            <w:pPr>
              <w:jc w:val="both"/>
              <w:rPr>
                <w:rFonts w:ascii="Times New Roman" w:hAnsi="Times New Roman"/>
                <w:b/>
                <w:lang w:val="en-GB"/>
              </w:rPr>
            </w:pPr>
            <w:r w:rsidRPr="00471CC6">
              <w:rPr>
                <w:rFonts w:ascii="Times New Roman" w:hAnsi="Times New Roman"/>
                <w:b/>
                <w:lang w:val="en-GB"/>
              </w:rPr>
              <w:t>2</w:t>
            </w:r>
          </w:p>
        </w:tc>
        <w:tc>
          <w:tcPr>
            <w:tcW w:w="1559" w:type="dxa"/>
          </w:tcPr>
          <w:p w14:paraId="37706A7D" w14:textId="77777777" w:rsidR="002467D6" w:rsidRPr="00471CC6" w:rsidRDefault="002467D6" w:rsidP="00C640CD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3969" w:type="dxa"/>
          </w:tcPr>
          <w:p w14:paraId="6EB1FD65" w14:textId="77777777" w:rsidR="002467D6" w:rsidRPr="00471CC6" w:rsidRDefault="002467D6" w:rsidP="00C640CD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2835" w:type="dxa"/>
          </w:tcPr>
          <w:p w14:paraId="3D53108A" w14:textId="77777777" w:rsidR="002467D6" w:rsidRPr="00471CC6" w:rsidRDefault="002467D6" w:rsidP="00C640CD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2734" w:type="dxa"/>
          </w:tcPr>
          <w:p w14:paraId="36AE59EC" w14:textId="77777777" w:rsidR="002467D6" w:rsidRPr="00471CC6" w:rsidRDefault="002467D6" w:rsidP="00C640CD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</w:tr>
      <w:tr w:rsidR="002467D6" w:rsidRPr="00471CC6" w14:paraId="207ACBD6" w14:textId="77777777" w:rsidTr="00B32029">
        <w:trPr>
          <w:trHeight w:val="542"/>
          <w:jc w:val="center"/>
        </w:trPr>
        <w:tc>
          <w:tcPr>
            <w:tcW w:w="1131" w:type="dxa"/>
          </w:tcPr>
          <w:p w14:paraId="2E983589" w14:textId="77777777" w:rsidR="002467D6" w:rsidRPr="00471CC6" w:rsidRDefault="002467D6" w:rsidP="00C640CD">
            <w:pPr>
              <w:jc w:val="both"/>
              <w:rPr>
                <w:rFonts w:ascii="Times New Roman" w:hAnsi="Times New Roman"/>
                <w:b/>
                <w:lang w:val="en-GB"/>
              </w:rPr>
            </w:pPr>
          </w:p>
        </w:tc>
        <w:tc>
          <w:tcPr>
            <w:tcW w:w="1559" w:type="dxa"/>
          </w:tcPr>
          <w:p w14:paraId="204AA0BD" w14:textId="77777777" w:rsidR="002467D6" w:rsidRPr="00471CC6" w:rsidRDefault="002467D6" w:rsidP="00C640CD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3969" w:type="dxa"/>
          </w:tcPr>
          <w:p w14:paraId="6A052F93" w14:textId="77777777" w:rsidR="002467D6" w:rsidRPr="00471CC6" w:rsidRDefault="002467D6" w:rsidP="00C640CD">
            <w:pPr>
              <w:jc w:val="both"/>
              <w:rPr>
                <w:rFonts w:ascii="Times New Roman" w:hAnsi="Times New Roman"/>
                <w:lang w:val="en-GB"/>
              </w:rPr>
            </w:pPr>
            <w:r w:rsidRPr="00471CC6">
              <w:rPr>
                <w:rFonts w:ascii="Times New Roman" w:hAnsi="Times New Roman"/>
                <w:b/>
                <w:lang w:val="en-GB"/>
              </w:rPr>
              <w:t>[</w:t>
            </w:r>
            <w:r w:rsidRPr="00471CC6">
              <w:rPr>
                <w:rFonts w:ascii="Times New Roman" w:hAnsi="Times New Roman"/>
                <w:highlight w:val="lightGray"/>
                <w:lang w:val="en-GB"/>
              </w:rPr>
              <w:t>Training</w:t>
            </w:r>
            <w:r w:rsidRPr="00471CC6">
              <w:rPr>
                <w:rFonts w:ascii="Times New Roman" w:hAnsi="Times New Roman"/>
                <w:b/>
                <w:lang w:val="en-GB"/>
              </w:rPr>
              <w:t>]</w:t>
            </w:r>
            <w:r w:rsidRPr="00471CC6">
              <w:rPr>
                <w:rFonts w:ascii="Times New Roman" w:hAnsi="Times New Roman"/>
                <w:lang w:val="en-GB"/>
              </w:rPr>
              <w:tab/>
            </w:r>
          </w:p>
        </w:tc>
        <w:tc>
          <w:tcPr>
            <w:tcW w:w="2835" w:type="dxa"/>
          </w:tcPr>
          <w:p w14:paraId="63FF0E17" w14:textId="77777777" w:rsidR="002467D6" w:rsidRPr="00471CC6" w:rsidRDefault="002467D6" w:rsidP="00C640CD">
            <w:pPr>
              <w:jc w:val="center"/>
              <w:rPr>
                <w:rFonts w:ascii="Times New Roman" w:hAnsi="Times New Roman"/>
                <w:lang w:val="en-GB"/>
              </w:rPr>
            </w:pPr>
            <w:r w:rsidRPr="00471CC6">
              <w:rPr>
                <w:rFonts w:ascii="Times New Roman" w:hAnsi="Times New Roman"/>
                <w:b/>
                <w:lang w:val="en-GB"/>
              </w:rPr>
              <w:t>[</w:t>
            </w:r>
            <w:r w:rsidRPr="00471CC6">
              <w:rPr>
                <w:rFonts w:ascii="Times New Roman" w:hAnsi="Times New Roman"/>
                <w:highlight w:val="lightGray"/>
                <w:lang w:val="en-GB"/>
              </w:rPr>
              <w:t>Lump sum</w:t>
            </w:r>
            <w:r w:rsidRPr="00471CC6">
              <w:rPr>
                <w:rFonts w:ascii="Times New Roman" w:hAnsi="Times New Roman"/>
                <w:b/>
                <w:lang w:val="en-GB"/>
              </w:rPr>
              <w:t>]</w:t>
            </w:r>
          </w:p>
        </w:tc>
        <w:tc>
          <w:tcPr>
            <w:tcW w:w="2734" w:type="dxa"/>
          </w:tcPr>
          <w:p w14:paraId="4ACC7394" w14:textId="77777777" w:rsidR="002467D6" w:rsidRPr="00471CC6" w:rsidRDefault="002467D6" w:rsidP="00C640CD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</w:tr>
      <w:tr w:rsidR="002467D6" w:rsidRPr="00471CC6" w14:paraId="303C1F69" w14:textId="77777777" w:rsidTr="00B32029">
        <w:trPr>
          <w:trHeight w:val="550"/>
          <w:jc w:val="center"/>
        </w:trPr>
        <w:tc>
          <w:tcPr>
            <w:tcW w:w="1131" w:type="dxa"/>
          </w:tcPr>
          <w:p w14:paraId="21EA86C5" w14:textId="77777777" w:rsidR="002467D6" w:rsidRPr="00471CC6" w:rsidRDefault="002467D6" w:rsidP="00C640CD">
            <w:pPr>
              <w:jc w:val="both"/>
              <w:rPr>
                <w:rFonts w:ascii="Times New Roman" w:hAnsi="Times New Roman"/>
                <w:b/>
                <w:lang w:val="en-GB"/>
              </w:rPr>
            </w:pPr>
          </w:p>
        </w:tc>
        <w:tc>
          <w:tcPr>
            <w:tcW w:w="1559" w:type="dxa"/>
          </w:tcPr>
          <w:p w14:paraId="3D40E59E" w14:textId="77777777" w:rsidR="002467D6" w:rsidRPr="00471CC6" w:rsidRDefault="002467D6" w:rsidP="00C640CD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3969" w:type="dxa"/>
          </w:tcPr>
          <w:p w14:paraId="7DB5C51F" w14:textId="77777777" w:rsidR="002467D6" w:rsidRPr="00471CC6" w:rsidRDefault="002467D6" w:rsidP="00C640CD">
            <w:pPr>
              <w:jc w:val="both"/>
              <w:rPr>
                <w:rFonts w:ascii="Times New Roman" w:hAnsi="Times New Roman"/>
                <w:lang w:val="en-GB"/>
              </w:rPr>
            </w:pPr>
            <w:r w:rsidRPr="00471CC6">
              <w:rPr>
                <w:rFonts w:ascii="Times New Roman" w:hAnsi="Times New Roman"/>
                <w:b/>
                <w:lang w:val="en-GB"/>
              </w:rPr>
              <w:t>[</w:t>
            </w:r>
            <w:r w:rsidRPr="00471CC6">
              <w:rPr>
                <w:rFonts w:ascii="Times New Roman" w:hAnsi="Times New Roman"/>
                <w:highlight w:val="lightGray"/>
                <w:lang w:val="en-GB"/>
              </w:rPr>
              <w:t>Other services</w:t>
            </w:r>
            <w:r w:rsidRPr="00471CC6">
              <w:rPr>
                <w:rFonts w:ascii="Times New Roman" w:hAnsi="Times New Roman"/>
                <w:b/>
                <w:lang w:val="en-GB"/>
              </w:rPr>
              <w:t>]</w:t>
            </w:r>
          </w:p>
        </w:tc>
        <w:tc>
          <w:tcPr>
            <w:tcW w:w="2835" w:type="dxa"/>
          </w:tcPr>
          <w:p w14:paraId="41583797" w14:textId="77777777" w:rsidR="002467D6" w:rsidRPr="00471CC6" w:rsidRDefault="002467D6" w:rsidP="00C640CD">
            <w:pPr>
              <w:jc w:val="center"/>
              <w:rPr>
                <w:rFonts w:ascii="Times New Roman" w:hAnsi="Times New Roman"/>
                <w:lang w:val="en-GB"/>
              </w:rPr>
            </w:pPr>
            <w:r w:rsidRPr="00471CC6">
              <w:rPr>
                <w:rFonts w:ascii="Times New Roman" w:hAnsi="Times New Roman"/>
                <w:b/>
                <w:lang w:val="en-GB"/>
              </w:rPr>
              <w:t>[</w:t>
            </w:r>
            <w:r w:rsidRPr="00471CC6">
              <w:rPr>
                <w:rFonts w:ascii="Times New Roman" w:hAnsi="Times New Roman"/>
                <w:highlight w:val="lightGray"/>
                <w:lang w:val="en-GB"/>
              </w:rPr>
              <w:t>Lump sum</w:t>
            </w:r>
            <w:r w:rsidRPr="00471CC6">
              <w:rPr>
                <w:rFonts w:ascii="Times New Roman" w:hAnsi="Times New Roman"/>
                <w:b/>
                <w:lang w:val="en-GB"/>
              </w:rPr>
              <w:t>]</w:t>
            </w:r>
          </w:p>
        </w:tc>
        <w:tc>
          <w:tcPr>
            <w:tcW w:w="2734" w:type="dxa"/>
          </w:tcPr>
          <w:p w14:paraId="7059631C" w14:textId="77777777" w:rsidR="002467D6" w:rsidRPr="00471CC6" w:rsidRDefault="002467D6" w:rsidP="00C640CD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</w:tr>
      <w:tr w:rsidR="002467D6" w:rsidRPr="00471CC6" w14:paraId="6135C3E4" w14:textId="77777777" w:rsidTr="00B32029">
        <w:trPr>
          <w:trHeight w:val="402"/>
          <w:jc w:val="center"/>
        </w:trPr>
        <w:tc>
          <w:tcPr>
            <w:tcW w:w="1131" w:type="dxa"/>
          </w:tcPr>
          <w:p w14:paraId="0D8DCAE7" w14:textId="77777777" w:rsidR="002467D6" w:rsidRPr="00471CC6" w:rsidRDefault="002467D6" w:rsidP="00C640CD">
            <w:pPr>
              <w:jc w:val="both"/>
              <w:rPr>
                <w:rFonts w:ascii="Times New Roman" w:hAnsi="Times New Roman"/>
                <w:b/>
                <w:lang w:val="en-GB"/>
              </w:rPr>
            </w:pPr>
          </w:p>
        </w:tc>
        <w:tc>
          <w:tcPr>
            <w:tcW w:w="1559" w:type="dxa"/>
          </w:tcPr>
          <w:p w14:paraId="13ADA589" w14:textId="77777777" w:rsidR="002467D6" w:rsidRPr="00471CC6" w:rsidRDefault="002467D6" w:rsidP="00C640CD">
            <w:pPr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3969" w:type="dxa"/>
          </w:tcPr>
          <w:p w14:paraId="07B4334B" w14:textId="77777777" w:rsidR="002467D6" w:rsidRPr="00471CC6" w:rsidRDefault="002467D6" w:rsidP="00C640CD">
            <w:pPr>
              <w:jc w:val="both"/>
              <w:rPr>
                <w:rFonts w:ascii="Times New Roman" w:hAnsi="Times New Roman"/>
                <w:lang w:val="en-GB"/>
              </w:rPr>
            </w:pPr>
            <w:r w:rsidRPr="00471CC6">
              <w:rPr>
                <w:rFonts w:ascii="Times New Roman" w:hAnsi="Times New Roman"/>
                <w:lang w:val="en-GB"/>
              </w:rPr>
              <w:t xml:space="preserve"> </w:t>
            </w:r>
          </w:p>
        </w:tc>
        <w:tc>
          <w:tcPr>
            <w:tcW w:w="2835" w:type="dxa"/>
          </w:tcPr>
          <w:p w14:paraId="27207267" w14:textId="77777777" w:rsidR="002467D6" w:rsidRPr="00A273CA" w:rsidRDefault="002467D6" w:rsidP="00C640CD">
            <w:pPr>
              <w:jc w:val="center"/>
              <w:rPr>
                <w:rFonts w:ascii="Times New Roman" w:hAnsi="Times New Roman"/>
                <w:sz w:val="28"/>
                <w:szCs w:val="28"/>
                <w:lang w:val="en-GB"/>
              </w:rPr>
            </w:pPr>
            <w:r w:rsidRPr="00A273CA">
              <w:rPr>
                <w:rFonts w:ascii="Times New Roman" w:hAnsi="Times New Roman"/>
                <w:sz w:val="28"/>
                <w:szCs w:val="28"/>
                <w:lang w:val="en-GB"/>
              </w:rPr>
              <w:t>Total</w:t>
            </w:r>
          </w:p>
        </w:tc>
        <w:tc>
          <w:tcPr>
            <w:tcW w:w="2734" w:type="dxa"/>
          </w:tcPr>
          <w:p w14:paraId="22D1AF10" w14:textId="77777777" w:rsidR="002467D6" w:rsidRPr="00471CC6" w:rsidRDefault="002467D6" w:rsidP="00C640CD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</w:tr>
      <w:tr w:rsidR="002467D6" w:rsidRPr="00471CC6" w14:paraId="36D428A6" w14:textId="77777777" w:rsidTr="00B32029">
        <w:trPr>
          <w:trHeight w:hRule="exact" w:val="1542"/>
          <w:jc w:val="center"/>
        </w:trPr>
        <w:tc>
          <w:tcPr>
            <w:tcW w:w="1131" w:type="dxa"/>
          </w:tcPr>
          <w:p w14:paraId="66A8DBD1" w14:textId="77777777" w:rsidR="002467D6" w:rsidRPr="00471CC6" w:rsidRDefault="002467D6" w:rsidP="00C640CD">
            <w:pPr>
              <w:jc w:val="both"/>
              <w:rPr>
                <w:rFonts w:ascii="Times New Roman" w:hAnsi="Times New Roman"/>
                <w:b/>
                <w:lang w:val="en-GB"/>
              </w:rPr>
            </w:pPr>
          </w:p>
        </w:tc>
        <w:tc>
          <w:tcPr>
            <w:tcW w:w="1559" w:type="dxa"/>
          </w:tcPr>
          <w:p w14:paraId="7705C088" w14:textId="77777777" w:rsidR="002467D6" w:rsidRPr="00471CC6" w:rsidRDefault="002467D6" w:rsidP="00C640CD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3969" w:type="dxa"/>
          </w:tcPr>
          <w:p w14:paraId="32B818EB" w14:textId="77777777" w:rsidR="002467D6" w:rsidRPr="00471CC6" w:rsidRDefault="002467D6" w:rsidP="00C640CD">
            <w:pPr>
              <w:jc w:val="both"/>
              <w:rPr>
                <w:rFonts w:ascii="Times New Roman" w:hAnsi="Times New Roman"/>
                <w:lang w:val="en-GB"/>
              </w:rPr>
            </w:pPr>
            <w:r w:rsidRPr="00471CC6">
              <w:rPr>
                <w:rFonts w:ascii="Times New Roman" w:hAnsi="Times New Roman"/>
                <w:b/>
                <w:lang w:val="en-GB"/>
              </w:rPr>
              <w:t>[</w:t>
            </w:r>
            <w:r w:rsidRPr="00471CC6">
              <w:rPr>
                <w:rFonts w:ascii="Times New Roman" w:hAnsi="Times New Roman"/>
                <w:highlight w:val="lightGray"/>
                <w:lang w:val="en-GB"/>
              </w:rPr>
              <w:t>Spare parts with detailed annex including unit prices</w:t>
            </w:r>
            <w:r w:rsidRPr="00471CC6">
              <w:rPr>
                <w:rFonts w:ascii="Times New Roman" w:hAnsi="Times New Roman"/>
                <w:b/>
                <w:lang w:val="en-GB"/>
              </w:rPr>
              <w:t>]</w:t>
            </w:r>
          </w:p>
          <w:p w14:paraId="5BA0BE6B" w14:textId="77777777" w:rsidR="002467D6" w:rsidRPr="002467D6" w:rsidRDefault="002467D6" w:rsidP="00C640CD">
            <w:pPr>
              <w:jc w:val="both"/>
              <w:rPr>
                <w:rFonts w:ascii="Times New Roman" w:hAnsi="Times New Roman"/>
                <w:b/>
                <w:lang w:val="en-GB"/>
              </w:rPr>
            </w:pPr>
            <w:r w:rsidRPr="00471CC6">
              <w:rPr>
                <w:rFonts w:ascii="Times New Roman" w:hAnsi="Times New Roman"/>
                <w:b/>
                <w:lang w:val="en-GB"/>
              </w:rPr>
              <w:t>[</w:t>
            </w:r>
            <w:r w:rsidRPr="00471CC6">
              <w:rPr>
                <w:rFonts w:ascii="Times New Roman" w:hAnsi="Times New Roman"/>
                <w:highlight w:val="lightGray"/>
                <w:lang w:val="en-GB"/>
              </w:rPr>
              <w:t>Consumables with detailed annex including unit prices</w:t>
            </w:r>
            <w:r w:rsidRPr="00471CC6">
              <w:rPr>
                <w:rFonts w:ascii="Times New Roman" w:hAnsi="Times New Roman"/>
                <w:b/>
                <w:lang w:val="en-GB"/>
              </w:rPr>
              <w:t>]</w:t>
            </w:r>
          </w:p>
        </w:tc>
        <w:tc>
          <w:tcPr>
            <w:tcW w:w="2835" w:type="dxa"/>
          </w:tcPr>
          <w:p w14:paraId="40B600EA" w14:textId="77777777" w:rsidR="002467D6" w:rsidRDefault="002467D6" w:rsidP="00C640CD">
            <w:pPr>
              <w:spacing w:before="240" w:line="48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471CC6">
              <w:rPr>
                <w:rFonts w:ascii="Times New Roman" w:hAnsi="Times New Roman"/>
                <w:b/>
                <w:lang w:val="en-GB"/>
              </w:rPr>
              <w:t>[</w:t>
            </w:r>
            <w:r w:rsidRPr="00471CC6">
              <w:rPr>
                <w:rFonts w:ascii="Times New Roman" w:hAnsi="Times New Roman"/>
                <w:highlight w:val="lightGray"/>
                <w:lang w:val="en-GB"/>
              </w:rPr>
              <w:t>Total cost</w:t>
            </w:r>
            <w:r w:rsidRPr="00471CC6">
              <w:rPr>
                <w:rFonts w:ascii="Times New Roman" w:hAnsi="Times New Roman"/>
                <w:b/>
                <w:lang w:val="en-GB"/>
              </w:rPr>
              <w:t>]</w:t>
            </w:r>
            <w:r w:rsidRPr="00471CC6">
              <w:rPr>
                <w:rFonts w:ascii="Times New Roman" w:hAnsi="Times New Roman"/>
                <w:lang w:val="en-GB"/>
              </w:rPr>
              <w:br/>
            </w:r>
            <w:r w:rsidRPr="00471CC6">
              <w:rPr>
                <w:rFonts w:ascii="Times New Roman" w:hAnsi="Times New Roman"/>
                <w:b/>
                <w:lang w:val="en-GB"/>
              </w:rPr>
              <w:t>[</w:t>
            </w:r>
            <w:r w:rsidRPr="00471CC6">
              <w:rPr>
                <w:rFonts w:ascii="Times New Roman" w:hAnsi="Times New Roman"/>
                <w:highlight w:val="lightGray"/>
                <w:lang w:val="en-GB"/>
              </w:rPr>
              <w:t>Total cost</w:t>
            </w:r>
            <w:r w:rsidRPr="00471CC6">
              <w:rPr>
                <w:rFonts w:ascii="Times New Roman" w:hAnsi="Times New Roman"/>
                <w:b/>
                <w:lang w:val="en-GB"/>
              </w:rPr>
              <w:t>]</w:t>
            </w:r>
          </w:p>
          <w:p w14:paraId="214DD605" w14:textId="77777777" w:rsidR="002467D6" w:rsidRPr="00471CC6" w:rsidRDefault="002467D6" w:rsidP="00C640CD">
            <w:pPr>
              <w:spacing w:before="240" w:line="480" w:lineRule="auto"/>
              <w:jc w:val="center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b/>
                <w:lang w:val="en-GB"/>
              </w:rPr>
              <w:t xml:space="preserve"> </w:t>
            </w:r>
          </w:p>
        </w:tc>
        <w:tc>
          <w:tcPr>
            <w:tcW w:w="2734" w:type="dxa"/>
          </w:tcPr>
          <w:p w14:paraId="42183C75" w14:textId="77777777" w:rsidR="002467D6" w:rsidRPr="00471CC6" w:rsidRDefault="002467D6" w:rsidP="00C640CD">
            <w:pPr>
              <w:jc w:val="both"/>
              <w:rPr>
                <w:rFonts w:ascii="Times New Roman" w:hAnsi="Times New Roman"/>
                <w:lang w:val="en-GB"/>
              </w:rPr>
            </w:pPr>
          </w:p>
        </w:tc>
      </w:tr>
    </w:tbl>
    <w:p w14:paraId="04284179" w14:textId="77777777" w:rsidR="003E6BF0" w:rsidRDefault="002467D6">
      <w:r>
        <w:t xml:space="preserve"> </w:t>
      </w:r>
    </w:p>
    <w:p w14:paraId="17647848" w14:textId="77777777" w:rsidR="003E6BF0" w:rsidRDefault="003E6BF0"/>
    <w:sectPr w:rsidR="003E6BF0" w:rsidSect="002467D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86CDC0" w14:textId="77777777" w:rsidR="00010F25" w:rsidRDefault="00010F25" w:rsidP="002B16AF">
      <w:pPr>
        <w:spacing w:after="0" w:line="240" w:lineRule="auto"/>
      </w:pPr>
      <w:r>
        <w:separator/>
      </w:r>
    </w:p>
  </w:endnote>
  <w:endnote w:type="continuationSeparator" w:id="0">
    <w:p w14:paraId="6B5664A2" w14:textId="77777777" w:rsidR="00010F25" w:rsidRDefault="00010F25" w:rsidP="002B16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Bold">
    <w:altName w:val="Times New Roman"/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671C6C" w14:textId="30C13019" w:rsidR="00290621" w:rsidRPr="00EB4554" w:rsidRDefault="00290621" w:rsidP="0017401E">
    <w:pPr>
      <w:pStyle w:val="Footer"/>
      <w:tabs>
        <w:tab w:val="clear" w:pos="4320"/>
        <w:tab w:val="clear" w:pos="8640"/>
        <w:tab w:val="right" w:pos="9638"/>
      </w:tabs>
      <w:rPr>
        <w:rFonts w:ascii="Times New Roman" w:hAnsi="Times New Roman"/>
        <w:sz w:val="18"/>
        <w:szCs w:val="18"/>
      </w:rPr>
    </w:pPr>
    <w:r>
      <w:rPr>
        <w:rFonts w:ascii="Times New Roman" w:hAnsi="Times New Roman"/>
        <w:sz w:val="18"/>
        <w:szCs w:val="18"/>
      </w:rPr>
      <w:tab/>
    </w:r>
    <w:r w:rsidRPr="00EB4554">
      <w:rPr>
        <w:rFonts w:ascii="Times New Roman" w:hAnsi="Times New Roman"/>
        <w:sz w:val="18"/>
        <w:szCs w:val="18"/>
      </w:rPr>
      <w:t xml:space="preserve">Page </w:t>
    </w:r>
    <w:r w:rsidR="00FE46C5" w:rsidRPr="00EB4554">
      <w:rPr>
        <w:rStyle w:val="PageNumber"/>
        <w:rFonts w:ascii="Times New Roman" w:hAnsi="Times New Roman"/>
        <w:sz w:val="18"/>
        <w:szCs w:val="18"/>
      </w:rPr>
      <w:fldChar w:fldCharType="begin"/>
    </w:r>
    <w:r w:rsidRPr="00EB4554">
      <w:rPr>
        <w:rStyle w:val="PageNumber"/>
        <w:rFonts w:ascii="Times New Roman" w:hAnsi="Times New Roman"/>
        <w:sz w:val="18"/>
        <w:szCs w:val="18"/>
      </w:rPr>
      <w:instrText xml:space="preserve"> PAGE </w:instrText>
    </w:r>
    <w:r w:rsidR="00FE46C5" w:rsidRPr="00EB4554">
      <w:rPr>
        <w:rStyle w:val="PageNumber"/>
        <w:rFonts w:ascii="Times New Roman" w:hAnsi="Times New Roman"/>
        <w:sz w:val="18"/>
        <w:szCs w:val="18"/>
      </w:rPr>
      <w:fldChar w:fldCharType="separate"/>
    </w:r>
    <w:r w:rsidR="0085569A">
      <w:rPr>
        <w:rStyle w:val="PageNumber"/>
        <w:rFonts w:ascii="Times New Roman" w:hAnsi="Times New Roman"/>
        <w:noProof/>
        <w:sz w:val="18"/>
        <w:szCs w:val="18"/>
      </w:rPr>
      <w:t>3</w:t>
    </w:r>
    <w:r w:rsidR="00FE46C5" w:rsidRPr="00EB4554">
      <w:rPr>
        <w:rStyle w:val="PageNumber"/>
        <w:rFonts w:ascii="Times New Roman" w:hAnsi="Times New Roman"/>
        <w:sz w:val="18"/>
        <w:szCs w:val="18"/>
      </w:rPr>
      <w:fldChar w:fldCharType="end"/>
    </w:r>
    <w:r w:rsidRPr="00EB4554">
      <w:rPr>
        <w:rStyle w:val="PageNumber"/>
        <w:rFonts w:ascii="Times New Roman" w:hAnsi="Times New Roman"/>
        <w:sz w:val="18"/>
        <w:szCs w:val="18"/>
      </w:rPr>
      <w:t xml:space="preserve"> of </w:t>
    </w:r>
    <w:r w:rsidR="00FE46C5" w:rsidRPr="00EB4554">
      <w:rPr>
        <w:rStyle w:val="PageNumber"/>
        <w:rFonts w:ascii="Times New Roman" w:hAnsi="Times New Roman"/>
        <w:sz w:val="18"/>
        <w:szCs w:val="18"/>
      </w:rPr>
      <w:fldChar w:fldCharType="begin"/>
    </w:r>
    <w:r w:rsidRPr="00EB4554">
      <w:rPr>
        <w:rStyle w:val="PageNumber"/>
        <w:rFonts w:ascii="Times New Roman" w:hAnsi="Times New Roman"/>
        <w:sz w:val="18"/>
        <w:szCs w:val="18"/>
      </w:rPr>
      <w:instrText xml:space="preserve"> NUMPAGES </w:instrText>
    </w:r>
    <w:r w:rsidR="00FE46C5" w:rsidRPr="00EB4554">
      <w:rPr>
        <w:rStyle w:val="PageNumber"/>
        <w:rFonts w:ascii="Times New Roman" w:hAnsi="Times New Roman"/>
        <w:sz w:val="18"/>
        <w:szCs w:val="18"/>
      </w:rPr>
      <w:fldChar w:fldCharType="separate"/>
    </w:r>
    <w:r w:rsidR="0085569A">
      <w:rPr>
        <w:rStyle w:val="PageNumber"/>
        <w:rFonts w:ascii="Times New Roman" w:hAnsi="Times New Roman"/>
        <w:noProof/>
        <w:sz w:val="18"/>
        <w:szCs w:val="18"/>
      </w:rPr>
      <w:t>3</w:t>
    </w:r>
    <w:r w:rsidR="00FE46C5" w:rsidRPr="00EB4554">
      <w:rPr>
        <w:rStyle w:val="PageNumber"/>
        <w:rFonts w:ascii="Times New Roman" w:hAnsi="Times New Roman"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CF745D" w14:textId="77777777" w:rsidR="00290621" w:rsidRPr="00EB4554" w:rsidRDefault="00290621" w:rsidP="0017401E">
    <w:pPr>
      <w:pStyle w:val="Footer"/>
      <w:tabs>
        <w:tab w:val="clear" w:pos="4320"/>
        <w:tab w:val="clear" w:pos="8640"/>
      </w:tabs>
      <w:spacing w:after="0"/>
      <w:rPr>
        <w:rStyle w:val="PageNumber"/>
        <w:rFonts w:ascii="Times New Roman" w:hAnsi="Times New Roman"/>
        <w:sz w:val="18"/>
        <w:szCs w:val="18"/>
      </w:rPr>
    </w:pPr>
    <w:r>
      <w:rPr>
        <w:rFonts w:ascii="Times New Roman" w:hAnsi="Times New Roman"/>
        <w:b/>
        <w:snapToGrid w:val="0"/>
        <w:sz w:val="18"/>
        <w:szCs w:val="18"/>
      </w:rPr>
      <w:t>15 January 2016</w:t>
    </w:r>
  </w:p>
  <w:p w14:paraId="3DB01F3A" w14:textId="77777777" w:rsidR="00290621" w:rsidRPr="00EB4554" w:rsidRDefault="00FE46C5" w:rsidP="0017401E">
    <w:pPr>
      <w:pStyle w:val="Footer"/>
      <w:tabs>
        <w:tab w:val="clear" w:pos="4320"/>
        <w:tab w:val="clear" w:pos="8640"/>
        <w:tab w:val="right" w:pos="9638"/>
      </w:tabs>
      <w:rPr>
        <w:rFonts w:ascii="Times New Roman" w:hAnsi="Times New Roman"/>
        <w:sz w:val="18"/>
        <w:szCs w:val="18"/>
      </w:rPr>
    </w:pPr>
    <w:r w:rsidRPr="00EA598C">
      <w:rPr>
        <w:rFonts w:ascii="Times New Roman" w:hAnsi="Times New Roman"/>
        <w:sz w:val="18"/>
        <w:szCs w:val="18"/>
      </w:rPr>
      <w:fldChar w:fldCharType="begin"/>
    </w:r>
    <w:r w:rsidR="00290621" w:rsidRPr="00EA598C">
      <w:rPr>
        <w:rFonts w:ascii="Times New Roman" w:hAnsi="Times New Roman"/>
        <w:sz w:val="18"/>
        <w:szCs w:val="18"/>
      </w:rPr>
      <w:instrText xml:space="preserve"> FILENAME </w:instrText>
    </w:r>
    <w:r w:rsidRPr="00EA598C">
      <w:rPr>
        <w:rFonts w:ascii="Times New Roman" w:hAnsi="Times New Roman"/>
        <w:sz w:val="18"/>
        <w:szCs w:val="18"/>
      </w:rPr>
      <w:fldChar w:fldCharType="separate"/>
    </w:r>
    <w:r w:rsidR="00290621">
      <w:rPr>
        <w:rFonts w:ascii="Times New Roman" w:hAnsi="Times New Roman"/>
        <w:noProof/>
        <w:sz w:val="18"/>
        <w:szCs w:val="18"/>
      </w:rPr>
      <w:t>b8o7_tenderform_simp_en.doc</w:t>
    </w:r>
    <w:r w:rsidRPr="00EA598C">
      <w:rPr>
        <w:rFonts w:ascii="Times New Roman" w:hAnsi="Times New Roman"/>
        <w:sz w:val="18"/>
        <w:szCs w:val="18"/>
      </w:rPr>
      <w:fldChar w:fldCharType="end"/>
    </w:r>
    <w:r w:rsidR="00290621">
      <w:rPr>
        <w:rFonts w:ascii="Times New Roman" w:hAnsi="Times New Roman"/>
        <w:sz w:val="18"/>
        <w:szCs w:val="18"/>
      </w:rPr>
      <w:tab/>
    </w:r>
    <w:r w:rsidR="00290621" w:rsidRPr="00EB4554">
      <w:rPr>
        <w:rFonts w:ascii="Times New Roman" w:hAnsi="Times New Roman"/>
        <w:sz w:val="18"/>
        <w:szCs w:val="18"/>
      </w:rPr>
      <w:t xml:space="preserve">Page </w:t>
    </w:r>
    <w:r w:rsidRPr="00EB4554">
      <w:rPr>
        <w:rStyle w:val="PageNumber"/>
        <w:rFonts w:ascii="Times New Roman" w:hAnsi="Times New Roman"/>
        <w:sz w:val="18"/>
        <w:szCs w:val="18"/>
      </w:rPr>
      <w:fldChar w:fldCharType="begin"/>
    </w:r>
    <w:r w:rsidR="00290621" w:rsidRPr="00EB4554">
      <w:rPr>
        <w:rStyle w:val="PageNumber"/>
        <w:rFonts w:ascii="Times New Roman" w:hAnsi="Times New Roman"/>
        <w:sz w:val="18"/>
        <w:szCs w:val="18"/>
      </w:rPr>
      <w:instrText xml:space="preserve"> PAGE </w:instrText>
    </w:r>
    <w:r w:rsidRPr="00EB4554">
      <w:rPr>
        <w:rStyle w:val="PageNumber"/>
        <w:rFonts w:ascii="Times New Roman" w:hAnsi="Times New Roman"/>
        <w:sz w:val="18"/>
        <w:szCs w:val="18"/>
      </w:rPr>
      <w:fldChar w:fldCharType="separate"/>
    </w:r>
    <w:r w:rsidR="00290621">
      <w:rPr>
        <w:rStyle w:val="PageNumber"/>
        <w:rFonts w:ascii="Times New Roman" w:hAnsi="Times New Roman"/>
        <w:noProof/>
        <w:sz w:val="18"/>
        <w:szCs w:val="18"/>
      </w:rPr>
      <w:t>3</w:t>
    </w:r>
    <w:r w:rsidRPr="00EB4554">
      <w:rPr>
        <w:rStyle w:val="PageNumber"/>
        <w:rFonts w:ascii="Times New Roman" w:hAnsi="Times New Roman"/>
        <w:sz w:val="18"/>
        <w:szCs w:val="18"/>
      </w:rPr>
      <w:fldChar w:fldCharType="end"/>
    </w:r>
    <w:r w:rsidR="00290621" w:rsidRPr="00EB4554">
      <w:rPr>
        <w:rStyle w:val="PageNumber"/>
        <w:rFonts w:ascii="Times New Roman" w:hAnsi="Times New Roman"/>
        <w:sz w:val="18"/>
        <w:szCs w:val="18"/>
      </w:rPr>
      <w:t xml:space="preserve">of </w:t>
    </w:r>
    <w:r w:rsidRPr="00EB4554">
      <w:rPr>
        <w:rStyle w:val="PageNumber"/>
        <w:rFonts w:ascii="Times New Roman" w:hAnsi="Times New Roman"/>
        <w:sz w:val="18"/>
        <w:szCs w:val="18"/>
      </w:rPr>
      <w:fldChar w:fldCharType="begin"/>
    </w:r>
    <w:r w:rsidR="00290621" w:rsidRPr="00EB4554">
      <w:rPr>
        <w:rStyle w:val="PageNumber"/>
        <w:rFonts w:ascii="Times New Roman" w:hAnsi="Times New Roman"/>
        <w:sz w:val="18"/>
        <w:szCs w:val="18"/>
      </w:rPr>
      <w:instrText xml:space="preserve"> NUMPAGES </w:instrText>
    </w:r>
    <w:r w:rsidRPr="00EB4554">
      <w:rPr>
        <w:rStyle w:val="PageNumber"/>
        <w:rFonts w:ascii="Times New Roman" w:hAnsi="Times New Roman"/>
        <w:sz w:val="18"/>
        <w:szCs w:val="18"/>
      </w:rPr>
      <w:fldChar w:fldCharType="separate"/>
    </w:r>
    <w:r w:rsidR="00290621">
      <w:rPr>
        <w:rStyle w:val="PageNumber"/>
        <w:rFonts w:ascii="Times New Roman" w:hAnsi="Times New Roman"/>
        <w:noProof/>
        <w:sz w:val="18"/>
        <w:szCs w:val="18"/>
      </w:rPr>
      <w:t>3</w:t>
    </w:r>
    <w:r w:rsidRPr="00EB4554">
      <w:rPr>
        <w:rStyle w:val="PageNumber"/>
        <w:rFonts w:ascii="Times New Roman" w:hAnsi="Times New Roman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F6874A" w14:textId="77777777" w:rsidR="00010F25" w:rsidRDefault="00010F25" w:rsidP="002B16AF">
      <w:pPr>
        <w:spacing w:after="0" w:line="240" w:lineRule="auto"/>
      </w:pPr>
      <w:r>
        <w:separator/>
      </w:r>
    </w:p>
  </w:footnote>
  <w:footnote w:type="continuationSeparator" w:id="0">
    <w:p w14:paraId="1606B8CA" w14:textId="77777777" w:rsidR="00010F25" w:rsidRDefault="00010F25" w:rsidP="002B16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11FD54F6"/>
    <w:multiLevelType w:val="hybridMultilevel"/>
    <w:tmpl w:val="5A664DE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BF7760"/>
    <w:multiLevelType w:val="hybridMultilevel"/>
    <w:tmpl w:val="DB8E5E22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B67DDF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num w:numId="1">
    <w:abstractNumId w:val="2"/>
  </w:num>
  <w:num w:numId="2">
    <w:abstractNumId w:val="3"/>
  </w:num>
  <w:num w:numId="3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6BF0"/>
    <w:rsid w:val="00006162"/>
    <w:rsid w:val="00010F25"/>
    <w:rsid w:val="000941DE"/>
    <w:rsid w:val="001511C8"/>
    <w:rsid w:val="00181D3A"/>
    <w:rsid w:val="002467D6"/>
    <w:rsid w:val="00290621"/>
    <w:rsid w:val="002B16AF"/>
    <w:rsid w:val="002F02B8"/>
    <w:rsid w:val="003C3F4D"/>
    <w:rsid w:val="003E6BF0"/>
    <w:rsid w:val="00414997"/>
    <w:rsid w:val="00442BE1"/>
    <w:rsid w:val="004625AA"/>
    <w:rsid w:val="005518D1"/>
    <w:rsid w:val="00576AF2"/>
    <w:rsid w:val="00586519"/>
    <w:rsid w:val="005F60CC"/>
    <w:rsid w:val="00713200"/>
    <w:rsid w:val="00734D39"/>
    <w:rsid w:val="0075648E"/>
    <w:rsid w:val="0085569A"/>
    <w:rsid w:val="00857D9A"/>
    <w:rsid w:val="00926C7D"/>
    <w:rsid w:val="00A81DAC"/>
    <w:rsid w:val="00B32029"/>
    <w:rsid w:val="00B716C3"/>
    <w:rsid w:val="00B856B5"/>
    <w:rsid w:val="00B90F17"/>
    <w:rsid w:val="00BE1FAE"/>
    <w:rsid w:val="00CC542E"/>
    <w:rsid w:val="00D336B7"/>
    <w:rsid w:val="00D71443"/>
    <w:rsid w:val="00D7438F"/>
    <w:rsid w:val="00EA3EA1"/>
    <w:rsid w:val="00F33066"/>
    <w:rsid w:val="00FE4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C9ECCC"/>
  <w15:docId w15:val="{E7FB9C08-1F8E-40ED-BA86-88A5B9E9A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941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E6BF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MediumGrid1-Accent5">
    <w:name w:val="Medium Grid 1 Accent 5"/>
    <w:basedOn w:val="TableNormal"/>
    <w:uiPriority w:val="67"/>
    <w:rsid w:val="003E6BF0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paragraph" w:styleId="ListParagraph">
    <w:name w:val="List Paragraph"/>
    <w:basedOn w:val="Normal"/>
    <w:uiPriority w:val="34"/>
    <w:qFormat/>
    <w:rsid w:val="003E6BF0"/>
    <w:pPr>
      <w:ind w:left="720"/>
      <w:contextualSpacing/>
    </w:pPr>
  </w:style>
  <w:style w:type="paragraph" w:styleId="FootnoteText">
    <w:name w:val="footnote text"/>
    <w:basedOn w:val="Normal"/>
    <w:link w:val="FootnoteTextChar"/>
    <w:semiHidden/>
    <w:rsid w:val="002B16AF"/>
    <w:pPr>
      <w:spacing w:before="120" w:after="120" w:line="240" w:lineRule="auto"/>
    </w:pPr>
    <w:rPr>
      <w:rFonts w:ascii="Arial" w:eastAsia="Times New Roman" w:hAnsi="Arial" w:cs="Times New Roman"/>
      <w:snapToGrid w:val="0"/>
      <w:sz w:val="20"/>
      <w:szCs w:val="20"/>
      <w:lang w:val="fr-FR"/>
    </w:rPr>
  </w:style>
  <w:style w:type="character" w:customStyle="1" w:styleId="FootnoteTextChar">
    <w:name w:val="Footnote Text Char"/>
    <w:basedOn w:val="DefaultParagraphFont"/>
    <w:link w:val="FootnoteText"/>
    <w:semiHidden/>
    <w:rsid w:val="002B16AF"/>
    <w:rPr>
      <w:rFonts w:ascii="Arial" w:eastAsia="Times New Roman" w:hAnsi="Arial" w:cs="Times New Roman"/>
      <w:snapToGrid w:val="0"/>
      <w:sz w:val="20"/>
      <w:szCs w:val="20"/>
      <w:lang w:val="fr-FR"/>
    </w:rPr>
  </w:style>
  <w:style w:type="character" w:styleId="FootnoteReference">
    <w:name w:val="footnote reference"/>
    <w:semiHidden/>
    <w:rsid w:val="002B16AF"/>
    <w:rPr>
      <w:vertAlign w:val="superscript"/>
    </w:rPr>
  </w:style>
  <w:style w:type="character" w:styleId="Hyperlink">
    <w:name w:val="Hyperlink"/>
    <w:rsid w:val="002467D6"/>
    <w:rPr>
      <w:color w:val="0000FF"/>
      <w:u w:val="single"/>
    </w:rPr>
  </w:style>
  <w:style w:type="paragraph" w:styleId="Title">
    <w:name w:val="Title"/>
    <w:basedOn w:val="Normal"/>
    <w:link w:val="TitleChar"/>
    <w:qFormat/>
    <w:rsid w:val="00290621"/>
    <w:pPr>
      <w:widowControl w:val="0"/>
      <w:tabs>
        <w:tab w:val="left" w:pos="-720"/>
      </w:tabs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48"/>
      <w:szCs w:val="20"/>
      <w:lang w:val="en-US" w:eastAsia="en-GB"/>
    </w:rPr>
  </w:style>
  <w:style w:type="character" w:customStyle="1" w:styleId="TitleChar">
    <w:name w:val="Title Char"/>
    <w:basedOn w:val="DefaultParagraphFont"/>
    <w:link w:val="Title"/>
    <w:rsid w:val="00290621"/>
    <w:rPr>
      <w:rFonts w:ascii="Times New Roman" w:eastAsia="Times New Roman" w:hAnsi="Times New Roman" w:cs="Times New Roman"/>
      <w:b/>
      <w:sz w:val="48"/>
      <w:szCs w:val="20"/>
      <w:lang w:val="en-US" w:eastAsia="en-GB"/>
    </w:rPr>
  </w:style>
  <w:style w:type="paragraph" w:styleId="Footer">
    <w:name w:val="footer"/>
    <w:basedOn w:val="Normal"/>
    <w:link w:val="FooterChar"/>
    <w:rsid w:val="00290621"/>
    <w:pPr>
      <w:tabs>
        <w:tab w:val="center" w:pos="4320"/>
        <w:tab w:val="right" w:pos="8640"/>
      </w:tabs>
      <w:spacing w:after="240" w:line="240" w:lineRule="auto"/>
    </w:pPr>
    <w:rPr>
      <w:rFonts w:ascii="Arial" w:eastAsia="Times New Roman" w:hAnsi="Arial" w:cs="Times New Roman"/>
      <w:sz w:val="20"/>
      <w:szCs w:val="20"/>
      <w:lang w:val="en-GB" w:eastAsia="en-GB"/>
    </w:rPr>
  </w:style>
  <w:style w:type="character" w:customStyle="1" w:styleId="FooterChar">
    <w:name w:val="Footer Char"/>
    <w:basedOn w:val="DefaultParagraphFont"/>
    <w:link w:val="Footer"/>
    <w:rsid w:val="00290621"/>
    <w:rPr>
      <w:rFonts w:ascii="Arial" w:eastAsia="Times New Roman" w:hAnsi="Arial" w:cs="Times New Roman"/>
      <w:sz w:val="20"/>
      <w:szCs w:val="20"/>
      <w:lang w:val="en-GB" w:eastAsia="en-GB"/>
    </w:rPr>
  </w:style>
  <w:style w:type="character" w:styleId="PageNumber">
    <w:name w:val="page number"/>
    <w:basedOn w:val="DefaultParagraphFont"/>
    <w:rsid w:val="00290621"/>
  </w:style>
  <w:style w:type="paragraph" w:styleId="EndnoteText">
    <w:name w:val="endnote text"/>
    <w:basedOn w:val="Normal"/>
    <w:link w:val="EndnoteTextChar"/>
    <w:semiHidden/>
    <w:rsid w:val="00290621"/>
    <w:pPr>
      <w:spacing w:after="24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290621"/>
    <w:rPr>
      <w:rFonts w:ascii="Arial" w:eastAsia="Times New Roman" w:hAnsi="Arial" w:cs="Times New Roman"/>
      <w:sz w:val="20"/>
      <w:szCs w:val="20"/>
    </w:rPr>
  </w:style>
  <w:style w:type="character" w:styleId="EndnoteReference">
    <w:name w:val="endnote reference"/>
    <w:semiHidden/>
    <w:rsid w:val="00290621"/>
    <w:rPr>
      <w:vertAlign w:val="superscript"/>
    </w:rPr>
  </w:style>
  <w:style w:type="paragraph" w:styleId="BodyText">
    <w:name w:val="Body Text"/>
    <w:basedOn w:val="Normal"/>
    <w:link w:val="BodyTextChar"/>
    <w:rsid w:val="00290621"/>
    <w:pPr>
      <w:keepNext/>
      <w:tabs>
        <w:tab w:val="left" w:pos="360"/>
      </w:tabs>
      <w:spacing w:before="240" w:after="240" w:line="240" w:lineRule="auto"/>
      <w:jc w:val="center"/>
    </w:pPr>
    <w:rPr>
      <w:rFonts w:ascii="Arial" w:eastAsia="Times New Roman" w:hAnsi="Arial" w:cs="Times New Roman"/>
      <w:b/>
      <w:sz w:val="24"/>
      <w:szCs w:val="20"/>
      <w:lang w:val="en-GB" w:eastAsia="en-GB"/>
    </w:rPr>
  </w:style>
  <w:style w:type="character" w:customStyle="1" w:styleId="BodyTextChar">
    <w:name w:val="Body Text Char"/>
    <w:basedOn w:val="DefaultParagraphFont"/>
    <w:link w:val="BodyText"/>
    <w:rsid w:val="00290621"/>
    <w:rPr>
      <w:rFonts w:ascii="Arial" w:eastAsia="Times New Roman" w:hAnsi="Arial" w:cs="Times New Roman"/>
      <w:b/>
      <w:sz w:val="24"/>
      <w:szCs w:val="20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576A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6A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137</Words>
  <Characters>783</Characters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2019-12-12T21:43:00Z</dcterms:created>
  <dcterms:modified xsi:type="dcterms:W3CDTF">2025-04-10T07:12:00Z</dcterms:modified>
</cp:coreProperties>
</file>